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DCE56" w14:textId="77777777" w:rsidR="00AF2908" w:rsidRPr="006772BB" w:rsidRDefault="00AF2908" w:rsidP="006772BB">
      <w:pPr>
        <w:ind w:left="1440"/>
        <w:rPr>
          <w:color w:val="FF0000"/>
          <w:sz w:val="36"/>
          <w:szCs w:val="36"/>
        </w:rPr>
      </w:pPr>
      <w:r w:rsidRPr="006772BB">
        <w:rPr>
          <w:color w:val="FF0000"/>
          <w:sz w:val="36"/>
          <w:szCs w:val="36"/>
        </w:rPr>
        <w:t>Attention CWA Local 7200 &amp; 7201 Technicians</w:t>
      </w:r>
    </w:p>
    <w:p w14:paraId="27C17064" w14:textId="77777777" w:rsidR="00AF2908" w:rsidRDefault="00AF2908" w:rsidP="00AF2908"/>
    <w:p w14:paraId="43017A2E" w14:textId="77777777" w:rsidR="00AF2908" w:rsidRDefault="00AF2908" w:rsidP="00AF2908">
      <w:r>
        <w:t>As you know both CWA Local 7200 &amp; Local 7201 have expressed our concerns related the current force adjustment</w:t>
      </w:r>
      <w:r w:rsidR="00BE276F">
        <w:t xml:space="preserve">, Minnesota was hit very hard in this </w:t>
      </w:r>
      <w:r w:rsidR="008B69F1">
        <w:t xml:space="preserve">force adjustment with </w:t>
      </w:r>
      <w:r w:rsidR="00BE5C07">
        <w:t>1</w:t>
      </w:r>
      <w:r w:rsidR="006B7D03">
        <w:t>55</w:t>
      </w:r>
      <w:r w:rsidR="00BE5C07">
        <w:t xml:space="preserve"> </w:t>
      </w:r>
      <w:r w:rsidR="0051698D">
        <w:t xml:space="preserve">Union represented Technicians being laid off in the Metro area. </w:t>
      </w:r>
      <w:r w:rsidR="00DE0563">
        <w:t>The Company</w:t>
      </w:r>
      <w:r w:rsidR="005C31F8">
        <w:t xml:space="preserve"> has “offered” </w:t>
      </w:r>
      <w:r w:rsidR="001566A4">
        <w:t>Seasonal Part Time</w:t>
      </w:r>
      <w:r w:rsidR="004868D8">
        <w:t xml:space="preserve"> and implies that this will potentially</w:t>
      </w:r>
      <w:r w:rsidR="005419F0">
        <w:t xml:space="preserve"> </w:t>
      </w:r>
      <w:r w:rsidR="001566A4">
        <w:t xml:space="preserve">save </w:t>
      </w:r>
      <w:r w:rsidR="006B528D">
        <w:t>your job</w:t>
      </w:r>
      <w:r>
        <w:t xml:space="preserve">. Here are some of the highlights </w:t>
      </w:r>
      <w:r w:rsidR="00866879">
        <w:t xml:space="preserve">you need to know: </w:t>
      </w:r>
    </w:p>
    <w:p w14:paraId="2AB905FD" w14:textId="77777777" w:rsidR="004F7485" w:rsidRDefault="004F7485" w:rsidP="00AF2908"/>
    <w:p w14:paraId="17277522" w14:textId="77777777" w:rsidR="00AF2908" w:rsidRDefault="00AF2908" w:rsidP="00AF2908">
      <w:pPr>
        <w:pStyle w:val="ListParagraph"/>
        <w:numPr>
          <w:ilvl w:val="0"/>
          <w:numId w:val="1"/>
        </w:numPr>
      </w:pPr>
      <w:r>
        <w:t>Seasonal Part Time is not part of the Force Adjustment process</w:t>
      </w:r>
    </w:p>
    <w:p w14:paraId="5FC551FF" w14:textId="77777777" w:rsidR="00AF2908" w:rsidRDefault="00AF2908" w:rsidP="00AF2908">
      <w:pPr>
        <w:pStyle w:val="ListParagraph"/>
        <w:numPr>
          <w:ilvl w:val="0"/>
          <w:numId w:val="1"/>
        </w:numPr>
      </w:pPr>
      <w:r>
        <w:t>SPT has a negative impact on premiums for benefits and eliminates other benefits</w:t>
      </w:r>
    </w:p>
    <w:p w14:paraId="2FE789C4" w14:textId="77777777" w:rsidR="000D5B11" w:rsidRDefault="00AF2908" w:rsidP="0047313D">
      <w:pPr>
        <w:pStyle w:val="ListParagraph"/>
        <w:numPr>
          <w:ilvl w:val="0"/>
          <w:numId w:val="1"/>
        </w:numPr>
      </w:pPr>
      <w:r>
        <w:t>The Union is not interested in a part time workforce, (</w:t>
      </w:r>
      <w:r w:rsidR="00137743">
        <w:t xml:space="preserve">the </w:t>
      </w:r>
      <w:r>
        <w:t xml:space="preserve">contractors </w:t>
      </w:r>
      <w:r w:rsidR="002B157A">
        <w:t xml:space="preserve">work </w:t>
      </w:r>
      <w:r>
        <w:t>full time?)</w:t>
      </w:r>
    </w:p>
    <w:p w14:paraId="609CEDC8" w14:textId="77777777" w:rsidR="0047313D" w:rsidRDefault="0047313D" w:rsidP="0047313D">
      <w:pPr>
        <w:pStyle w:val="ListParagraph"/>
        <w:numPr>
          <w:ilvl w:val="0"/>
          <w:numId w:val="1"/>
        </w:numPr>
      </w:pPr>
      <w:r>
        <w:t xml:space="preserve">The Company must eliminate the contractors before any Technician is involuntarily </w:t>
      </w:r>
      <w:r w:rsidR="00420321">
        <w:t>laid off</w:t>
      </w:r>
    </w:p>
    <w:p w14:paraId="7F5AF9BA" w14:textId="77777777" w:rsidR="00604C5D" w:rsidRPr="00E76847" w:rsidRDefault="00115E23" w:rsidP="0047313D">
      <w:pPr>
        <w:pStyle w:val="ListParagraph"/>
        <w:numPr>
          <w:ilvl w:val="0"/>
          <w:numId w:val="1"/>
        </w:numPr>
      </w:pPr>
      <w:r w:rsidRPr="00E76847">
        <w:t>Seasonal Part Time is voluntary</w:t>
      </w:r>
    </w:p>
    <w:p w14:paraId="602B603C" w14:textId="77777777" w:rsidR="00644344" w:rsidRPr="00E76847" w:rsidRDefault="00C62019" w:rsidP="0047313D">
      <w:pPr>
        <w:pStyle w:val="ListParagraph"/>
        <w:numPr>
          <w:ilvl w:val="0"/>
          <w:numId w:val="1"/>
        </w:numPr>
      </w:pPr>
      <w:r w:rsidRPr="00E76847">
        <w:t>A 15% limit of SPT classified employees in a job title, RCA and organization unless larger limit is negotiated (Article 18, Section 18.2(b)</w:t>
      </w:r>
    </w:p>
    <w:p w14:paraId="7B17CDD0" w14:textId="77777777" w:rsidR="00420321" w:rsidRDefault="00420321" w:rsidP="00420321"/>
    <w:p w14:paraId="5B3F939B" w14:textId="77777777" w:rsidR="0097648E" w:rsidRDefault="00AC5DE1" w:rsidP="00AF2908">
      <w:r>
        <w:t xml:space="preserve">The company </w:t>
      </w:r>
      <w:r w:rsidR="00091BFD">
        <w:t xml:space="preserve">informed CWA they </w:t>
      </w:r>
      <w:r>
        <w:t>intend to</w:t>
      </w:r>
      <w:r w:rsidR="00091BFD">
        <w:t xml:space="preserve"> once again put out </w:t>
      </w:r>
      <w:r w:rsidR="002D697A">
        <w:t>the</w:t>
      </w:r>
      <w:r>
        <w:t xml:space="preserve"> </w:t>
      </w:r>
      <w:r w:rsidR="00AF2908">
        <w:t xml:space="preserve">“show of interest” </w:t>
      </w:r>
      <w:r>
        <w:t>for SPT</w:t>
      </w:r>
      <w:r w:rsidR="006E20B8">
        <w:t>.</w:t>
      </w:r>
      <w:r>
        <w:t xml:space="preserve"> </w:t>
      </w:r>
      <w:r w:rsidR="00AF2908">
        <w:t xml:space="preserve">CWA challenged it again, and </w:t>
      </w:r>
      <w:r w:rsidR="009D5E86">
        <w:t xml:space="preserve">asked then to </w:t>
      </w:r>
      <w:r w:rsidR="00AF2908">
        <w:t>eliminate the contractors for no less than two years</w:t>
      </w:r>
      <w:r w:rsidR="000924CF">
        <w:t>, and allow those that may have submitted their VSPP forms to be included in th</w:t>
      </w:r>
      <w:r w:rsidR="00310AEA">
        <w:t>e “show of interest”</w:t>
      </w:r>
      <w:r w:rsidR="00CE29B0">
        <w:t>.</w:t>
      </w:r>
      <w:r w:rsidR="00AF2908">
        <w:t xml:space="preserve"> </w:t>
      </w:r>
    </w:p>
    <w:p w14:paraId="310E82A4" w14:textId="77777777" w:rsidR="00AF2908" w:rsidRDefault="00AF2908" w:rsidP="00AF2908">
      <w:r>
        <w:t>Here is the Company response:</w:t>
      </w:r>
    </w:p>
    <w:p w14:paraId="14B6A58C" w14:textId="77777777" w:rsidR="00071481" w:rsidRDefault="00071481" w:rsidP="00AF2908"/>
    <w:p w14:paraId="3DF9A8C7" w14:textId="77777777" w:rsidR="008C1D74" w:rsidRPr="00997341" w:rsidRDefault="00085D5F" w:rsidP="00071481">
      <w:pPr>
        <w:rPr>
          <w:b/>
          <w:bCs/>
        </w:rPr>
      </w:pPr>
      <w:r w:rsidRPr="00997341">
        <w:rPr>
          <w:b/>
          <w:bCs/>
        </w:rPr>
        <w:t xml:space="preserve">From Stephanie Miles </w:t>
      </w:r>
      <w:r w:rsidR="00E76847">
        <w:rPr>
          <w:b/>
          <w:bCs/>
        </w:rPr>
        <w:t>-</w:t>
      </w:r>
      <w:r w:rsidRPr="00997341">
        <w:rPr>
          <w:b/>
          <w:bCs/>
        </w:rPr>
        <w:t xml:space="preserve"> </w:t>
      </w:r>
      <w:r w:rsidR="00AA5F56">
        <w:rPr>
          <w:b/>
          <w:bCs/>
        </w:rPr>
        <w:t>Director</w:t>
      </w:r>
      <w:r w:rsidR="008C1D74" w:rsidRPr="00997341">
        <w:rPr>
          <w:b/>
          <w:bCs/>
        </w:rPr>
        <w:t xml:space="preserve"> of </w:t>
      </w:r>
      <w:r w:rsidR="00AA5F56">
        <w:rPr>
          <w:b/>
          <w:bCs/>
        </w:rPr>
        <w:t>Labor Relations</w:t>
      </w:r>
      <w:r w:rsidR="008C1D74" w:rsidRPr="00997341">
        <w:rPr>
          <w:b/>
          <w:bCs/>
        </w:rPr>
        <w:t xml:space="preserve">: </w:t>
      </w:r>
    </w:p>
    <w:p w14:paraId="2DCCA79F" w14:textId="77777777" w:rsidR="008C1D74" w:rsidRPr="00997341" w:rsidRDefault="008C1D74" w:rsidP="00071481">
      <w:pPr>
        <w:rPr>
          <w:b/>
          <w:bCs/>
        </w:rPr>
      </w:pPr>
    </w:p>
    <w:p w14:paraId="1F4743A0" w14:textId="77777777" w:rsidR="00071481" w:rsidRPr="00997341" w:rsidRDefault="00071481" w:rsidP="00071481">
      <w:pPr>
        <w:rPr>
          <w:b/>
          <w:bCs/>
        </w:rPr>
      </w:pPr>
      <w:r w:rsidRPr="00997341">
        <w:rPr>
          <w:b/>
          <w:bCs/>
        </w:rPr>
        <w:t>I acknowledge that CWA does not agree the Company can canvas employees for a show of interest in reclassifying from full-time to seasonal part-time.  However, this is one of those times that we are going to agree to disagree.</w:t>
      </w:r>
    </w:p>
    <w:p w14:paraId="0BFA01D5" w14:textId="77777777" w:rsidR="00071481" w:rsidRPr="00997341" w:rsidRDefault="00071481" w:rsidP="00071481">
      <w:pPr>
        <w:rPr>
          <w:b/>
          <w:bCs/>
        </w:rPr>
      </w:pPr>
    </w:p>
    <w:p w14:paraId="1124FE68" w14:textId="77777777" w:rsidR="00AF2908" w:rsidRPr="00997341" w:rsidRDefault="00071481" w:rsidP="00AF2908">
      <w:pPr>
        <w:rPr>
          <w:b/>
          <w:bCs/>
        </w:rPr>
      </w:pPr>
      <w:r w:rsidRPr="00997341">
        <w:rPr>
          <w:b/>
          <w:bCs/>
        </w:rPr>
        <w:t>We have decided to move forward with conducting a Show of Interest next week to determine if there are any employees interested in SPT.  We are including a statement that it is a show of interest only and that once we receive the responses, we will determine if we are going to make any actual offers to reclassify.</w:t>
      </w:r>
    </w:p>
    <w:p w14:paraId="53408DD5" w14:textId="77777777" w:rsidR="00AF2908" w:rsidRPr="00997341" w:rsidRDefault="00AF2908">
      <w:pPr>
        <w:rPr>
          <w:b/>
          <w:bCs/>
        </w:rPr>
      </w:pPr>
    </w:p>
    <w:sectPr w:rsidR="00AF2908" w:rsidRPr="0099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716"/>
    <w:multiLevelType w:val="hybridMultilevel"/>
    <w:tmpl w:val="FA12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08"/>
    <w:rsid w:val="00003EF4"/>
    <w:rsid w:val="00071481"/>
    <w:rsid w:val="00085D5F"/>
    <w:rsid w:val="00091BFD"/>
    <w:rsid w:val="000924CF"/>
    <w:rsid w:val="000D5B11"/>
    <w:rsid w:val="00101971"/>
    <w:rsid w:val="00115E23"/>
    <w:rsid w:val="00137743"/>
    <w:rsid w:val="001566A4"/>
    <w:rsid w:val="002B157A"/>
    <w:rsid w:val="002D697A"/>
    <w:rsid w:val="00310AEA"/>
    <w:rsid w:val="00420321"/>
    <w:rsid w:val="0047313D"/>
    <w:rsid w:val="004868D8"/>
    <w:rsid w:val="004F7485"/>
    <w:rsid w:val="0051698D"/>
    <w:rsid w:val="0052776B"/>
    <w:rsid w:val="005419F0"/>
    <w:rsid w:val="005C31F8"/>
    <w:rsid w:val="005C35F6"/>
    <w:rsid w:val="005D71D7"/>
    <w:rsid w:val="00604C5D"/>
    <w:rsid w:val="00644344"/>
    <w:rsid w:val="006772BB"/>
    <w:rsid w:val="006B528D"/>
    <w:rsid w:val="006B7D03"/>
    <w:rsid w:val="006C1ECB"/>
    <w:rsid w:val="006E20B8"/>
    <w:rsid w:val="00866879"/>
    <w:rsid w:val="008B69F1"/>
    <w:rsid w:val="008C1D74"/>
    <w:rsid w:val="0090453F"/>
    <w:rsid w:val="0097648E"/>
    <w:rsid w:val="00997341"/>
    <w:rsid w:val="009D5E86"/>
    <w:rsid w:val="00AA5F56"/>
    <w:rsid w:val="00AC5DE1"/>
    <w:rsid w:val="00AF2908"/>
    <w:rsid w:val="00AF58D5"/>
    <w:rsid w:val="00B51269"/>
    <w:rsid w:val="00BC6406"/>
    <w:rsid w:val="00BE276F"/>
    <w:rsid w:val="00BE5C07"/>
    <w:rsid w:val="00C62019"/>
    <w:rsid w:val="00C7778C"/>
    <w:rsid w:val="00CD4861"/>
    <w:rsid w:val="00CE29B0"/>
    <w:rsid w:val="00D8169E"/>
    <w:rsid w:val="00DE0563"/>
    <w:rsid w:val="00E23FF3"/>
    <w:rsid w:val="00E76847"/>
    <w:rsid w:val="00E802B6"/>
    <w:rsid w:val="00F0130E"/>
    <w:rsid w:val="00F0207A"/>
    <w:rsid w:val="00F26B07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CE5C5"/>
  <w15:chartTrackingRefBased/>
  <w15:docId w15:val="{B4306883-660B-3C4D-B729-0B767572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Kuehn</dc:creator>
  <cp:keywords/>
  <dc:description/>
  <cp:lastModifiedBy>Christy Kuehn</cp:lastModifiedBy>
  <cp:revision>2</cp:revision>
  <dcterms:created xsi:type="dcterms:W3CDTF">2020-03-28T18:44:00Z</dcterms:created>
  <dcterms:modified xsi:type="dcterms:W3CDTF">2020-03-28T18:44:00Z</dcterms:modified>
</cp:coreProperties>
</file>